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4" w:rsidRDefault="003F0C24" w:rsidP="003F0C24">
      <w:pPr>
        <w:jc w:val="right"/>
        <w:rPr>
          <w:i/>
        </w:rPr>
      </w:pPr>
      <w:r>
        <w:rPr>
          <w:i/>
        </w:rPr>
        <w:t>Příloha č. 1</w:t>
      </w:r>
    </w:p>
    <w:p w:rsidR="001F27D6" w:rsidRDefault="001F27D6" w:rsidP="003F0C24">
      <w:pPr>
        <w:jc w:val="right"/>
        <w:rPr>
          <w:i/>
        </w:rPr>
      </w:pPr>
    </w:p>
    <w:p w:rsidR="003F0C24" w:rsidRPr="00C809E0" w:rsidRDefault="003F0C24" w:rsidP="003F0C24">
      <w:pPr>
        <w:jc w:val="center"/>
        <w:rPr>
          <w:rFonts w:ascii="Times New Roman" w:hAnsi="Times New Roman"/>
          <w:b/>
        </w:rPr>
      </w:pPr>
      <w:r w:rsidRPr="00C809E0">
        <w:rPr>
          <w:rFonts w:ascii="Times New Roman" w:hAnsi="Times New Roman"/>
          <w:b/>
        </w:rPr>
        <w:t>KRYCÍ LIST NABÍDKY</w:t>
      </w:r>
    </w:p>
    <w:p w:rsidR="003F0C24" w:rsidRPr="00C809E0" w:rsidRDefault="003F0C24" w:rsidP="00DD5644">
      <w:pPr>
        <w:spacing w:before="60" w:after="60"/>
        <w:contextualSpacing/>
        <w:jc w:val="center"/>
        <w:outlineLvl w:val="0"/>
        <w:rPr>
          <w:rFonts w:ascii="Times New Roman" w:hAnsi="Times New Roman"/>
          <w:bCs/>
          <w:szCs w:val="20"/>
        </w:rPr>
      </w:pPr>
      <w:r w:rsidRPr="00C809E0">
        <w:rPr>
          <w:rFonts w:ascii="Times New Roman" w:hAnsi="Times New Roman"/>
        </w:rPr>
        <w:t xml:space="preserve">na veřejnou zakázku malého rozsahu </w:t>
      </w:r>
    </w:p>
    <w:p w:rsidR="00C1423A" w:rsidRPr="00206962" w:rsidRDefault="00C1423A" w:rsidP="00C1423A">
      <w:pPr>
        <w:spacing w:before="240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206962">
        <w:rPr>
          <w:rFonts w:ascii="Times New Roman" w:hAnsi="Times New Roman"/>
          <w:b/>
          <w:bCs/>
          <w:sz w:val="28"/>
          <w:szCs w:val="28"/>
          <w:u w:val="single"/>
        </w:rPr>
        <w:t>„</w:t>
      </w:r>
      <w:r w:rsidR="00893840">
        <w:rPr>
          <w:rFonts w:ascii="Times New Roman" w:hAnsi="Times New Roman"/>
          <w:b/>
          <w:bCs/>
          <w:sz w:val="28"/>
          <w:szCs w:val="28"/>
          <w:u w:val="single"/>
        </w:rPr>
        <w:t>Malování</w:t>
      </w:r>
      <w:r w:rsidR="008572E6">
        <w:rPr>
          <w:rFonts w:ascii="Times New Roman" w:hAnsi="Times New Roman"/>
          <w:b/>
          <w:bCs/>
          <w:sz w:val="28"/>
          <w:szCs w:val="28"/>
          <w:u w:val="single"/>
        </w:rPr>
        <w:t xml:space="preserve"> v</w:t>
      </w:r>
      <w:r w:rsidR="00893840">
        <w:rPr>
          <w:rFonts w:ascii="Times New Roman" w:hAnsi="Times New Roman"/>
          <w:b/>
          <w:bCs/>
          <w:sz w:val="28"/>
          <w:szCs w:val="28"/>
          <w:u w:val="single"/>
        </w:rPr>
        <w:t> </w:t>
      </w:r>
      <w:r w:rsidR="008572E6">
        <w:rPr>
          <w:rFonts w:ascii="Times New Roman" w:hAnsi="Times New Roman"/>
          <w:b/>
          <w:bCs/>
          <w:sz w:val="28"/>
          <w:szCs w:val="28"/>
          <w:u w:val="single"/>
        </w:rPr>
        <w:t>DSH</w:t>
      </w:r>
      <w:r w:rsidR="00893840">
        <w:rPr>
          <w:rFonts w:ascii="Times New Roman" w:hAnsi="Times New Roman"/>
          <w:b/>
          <w:bCs/>
          <w:sz w:val="28"/>
          <w:szCs w:val="28"/>
          <w:u w:val="single"/>
        </w:rPr>
        <w:t xml:space="preserve"> – rámcová smlouva</w:t>
      </w:r>
      <w:r w:rsidRPr="00206962">
        <w:rPr>
          <w:rFonts w:ascii="Times New Roman" w:hAnsi="Times New Roman"/>
          <w:b/>
          <w:bCs/>
          <w:sz w:val="28"/>
          <w:szCs w:val="28"/>
          <w:u w:val="single"/>
        </w:rPr>
        <w:t>“</w:t>
      </w:r>
    </w:p>
    <w:p w:rsidR="0008259C" w:rsidRPr="00C809E0" w:rsidRDefault="0008259C" w:rsidP="003F0C2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F0C24" w:rsidRPr="00C809E0" w:rsidRDefault="003F0C24" w:rsidP="00822B44">
      <w:pPr>
        <w:pStyle w:val="Zhlav"/>
        <w:numPr>
          <w:ilvl w:val="0"/>
          <w:numId w:val="18"/>
        </w:numPr>
        <w:tabs>
          <w:tab w:val="left" w:pos="708"/>
        </w:tabs>
        <w:spacing w:after="60"/>
        <w:jc w:val="both"/>
        <w:rPr>
          <w:rFonts w:ascii="Times New Roman" w:hAnsi="Times New Roman"/>
          <w:b/>
          <w:u w:val="single"/>
        </w:rPr>
      </w:pPr>
      <w:r w:rsidRPr="00C809E0">
        <w:rPr>
          <w:rFonts w:ascii="Times New Roman" w:hAnsi="Times New Roman"/>
          <w:b/>
          <w:u w:val="single"/>
        </w:rPr>
        <w:t>Identifikace zadavatele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03"/>
        <w:gridCol w:w="4899"/>
      </w:tblGrid>
      <w:tr w:rsidR="008572E6" w:rsidTr="0030761C">
        <w:trPr>
          <w:cantSplit/>
          <w:trHeight w:hRule="exact" w:val="397"/>
        </w:trPr>
        <w:tc>
          <w:tcPr>
            <w:tcW w:w="4531" w:type="dxa"/>
            <w:vAlign w:val="center"/>
          </w:tcPr>
          <w:p w:rsidR="008572E6" w:rsidRPr="00347216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 w:rsidRPr="00347216">
              <w:rPr>
                <w:rFonts w:ascii="Times New Roman" w:hAnsi="Times New Roman"/>
                <w:sz w:val="20"/>
                <w:szCs w:val="20"/>
              </w:rPr>
              <w:t>Název zadavatele</w:t>
            </w:r>
          </w:p>
        </w:tc>
        <w:tc>
          <w:tcPr>
            <w:tcW w:w="5091" w:type="dxa"/>
            <w:vAlign w:val="center"/>
          </w:tcPr>
          <w:p w:rsidR="008572E6" w:rsidRPr="00347216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 w:rsidRPr="00347216">
              <w:rPr>
                <w:rFonts w:ascii="Times New Roman" w:hAnsi="Times New Roman"/>
                <w:sz w:val="20"/>
                <w:szCs w:val="20"/>
              </w:rPr>
              <w:t>Domov seniorů Havířov, příspěvková organizace</w:t>
            </w:r>
          </w:p>
        </w:tc>
      </w:tr>
      <w:tr w:rsidR="008572E6" w:rsidTr="0030761C">
        <w:trPr>
          <w:cantSplit/>
          <w:trHeight w:hRule="exact" w:val="397"/>
        </w:trPr>
        <w:tc>
          <w:tcPr>
            <w:tcW w:w="4531" w:type="dxa"/>
            <w:vAlign w:val="center"/>
          </w:tcPr>
          <w:p w:rsidR="008572E6" w:rsidRPr="00347216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 w:rsidRPr="00347216">
              <w:rPr>
                <w:rFonts w:ascii="Times New Roman" w:hAnsi="Times New Roman"/>
                <w:sz w:val="20"/>
                <w:szCs w:val="20"/>
              </w:rPr>
              <w:t>Sídlo</w:t>
            </w:r>
          </w:p>
        </w:tc>
        <w:tc>
          <w:tcPr>
            <w:tcW w:w="5091" w:type="dxa"/>
            <w:vAlign w:val="center"/>
          </w:tcPr>
          <w:p w:rsidR="008572E6" w:rsidRPr="00347216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 w:rsidRPr="00347216">
              <w:rPr>
                <w:rFonts w:ascii="Times New Roman" w:hAnsi="Times New Roman"/>
                <w:sz w:val="20"/>
                <w:szCs w:val="20"/>
              </w:rPr>
              <w:t>Jaroslava Seiferta 14/1530, 736 01  Havířov-Město</w:t>
            </w:r>
          </w:p>
        </w:tc>
      </w:tr>
      <w:tr w:rsidR="008572E6" w:rsidTr="0030761C">
        <w:trPr>
          <w:cantSplit/>
          <w:trHeight w:hRule="exact" w:val="397"/>
        </w:trPr>
        <w:tc>
          <w:tcPr>
            <w:tcW w:w="4531" w:type="dxa"/>
            <w:vAlign w:val="center"/>
          </w:tcPr>
          <w:p w:rsidR="008572E6" w:rsidRPr="00347216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 w:rsidRPr="00347216">
              <w:rPr>
                <w:rFonts w:ascii="Times New Roman" w:hAnsi="Times New Roman"/>
                <w:sz w:val="20"/>
                <w:szCs w:val="20"/>
              </w:rPr>
              <w:t>IČ/DIČ</w:t>
            </w:r>
          </w:p>
        </w:tc>
        <w:tc>
          <w:tcPr>
            <w:tcW w:w="5091" w:type="dxa"/>
            <w:vAlign w:val="center"/>
          </w:tcPr>
          <w:p w:rsidR="008572E6" w:rsidRPr="00347216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 w:rsidRPr="00347216">
              <w:rPr>
                <w:rFonts w:ascii="Times New Roman" w:hAnsi="Times New Roman"/>
                <w:sz w:val="20"/>
                <w:szCs w:val="20"/>
              </w:rPr>
              <w:t>75139243 / CZ75139243 – nejsme plátci DPH</w:t>
            </w:r>
          </w:p>
        </w:tc>
      </w:tr>
      <w:tr w:rsidR="008572E6" w:rsidTr="0030761C">
        <w:trPr>
          <w:cantSplit/>
          <w:trHeight w:hRule="exact" w:val="397"/>
        </w:trPr>
        <w:tc>
          <w:tcPr>
            <w:tcW w:w="4531" w:type="dxa"/>
            <w:vAlign w:val="center"/>
          </w:tcPr>
          <w:p w:rsidR="008572E6" w:rsidRPr="00347216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 w:rsidRPr="00347216">
              <w:rPr>
                <w:rFonts w:ascii="Times New Roman" w:hAnsi="Times New Roman"/>
                <w:sz w:val="20"/>
                <w:szCs w:val="20"/>
              </w:rPr>
              <w:t>Osoba oprávněná za zadavatele</w:t>
            </w:r>
          </w:p>
        </w:tc>
        <w:tc>
          <w:tcPr>
            <w:tcW w:w="5091" w:type="dxa"/>
            <w:vAlign w:val="center"/>
          </w:tcPr>
          <w:p w:rsidR="008572E6" w:rsidRPr="00347216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 w:rsidRPr="00347216">
              <w:rPr>
                <w:rFonts w:ascii="Times New Roman" w:hAnsi="Times New Roman"/>
                <w:sz w:val="20"/>
                <w:szCs w:val="20"/>
              </w:rPr>
              <w:t>MUDr. Milan Dlábek, ředitel</w:t>
            </w:r>
          </w:p>
        </w:tc>
      </w:tr>
      <w:tr w:rsidR="008572E6" w:rsidTr="0030761C">
        <w:trPr>
          <w:cantSplit/>
          <w:trHeight w:hRule="exact" w:val="397"/>
        </w:trPr>
        <w:tc>
          <w:tcPr>
            <w:tcW w:w="4531" w:type="dxa"/>
            <w:vAlign w:val="center"/>
          </w:tcPr>
          <w:p w:rsidR="008572E6" w:rsidRPr="00347216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 w:rsidRPr="00347216">
              <w:rPr>
                <w:rFonts w:ascii="Times New Roman" w:hAnsi="Times New Roman"/>
                <w:sz w:val="20"/>
                <w:szCs w:val="20"/>
              </w:rPr>
              <w:t>Kontaktní osoba zadavatele</w:t>
            </w:r>
          </w:p>
        </w:tc>
        <w:tc>
          <w:tcPr>
            <w:tcW w:w="5091" w:type="dxa"/>
            <w:vAlign w:val="center"/>
          </w:tcPr>
          <w:p w:rsidR="008572E6" w:rsidRPr="00347216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 w:rsidRPr="00347216">
              <w:rPr>
                <w:rFonts w:ascii="Times New Roman" w:hAnsi="Times New Roman"/>
                <w:sz w:val="20"/>
                <w:szCs w:val="20"/>
              </w:rPr>
              <w:t>Ing. Renáta Kochová, ekonom</w:t>
            </w:r>
          </w:p>
        </w:tc>
      </w:tr>
      <w:tr w:rsidR="008572E6" w:rsidTr="0030761C">
        <w:trPr>
          <w:cantSplit/>
          <w:trHeight w:hRule="exact" w:val="397"/>
        </w:trPr>
        <w:tc>
          <w:tcPr>
            <w:tcW w:w="4531" w:type="dxa"/>
            <w:vAlign w:val="center"/>
          </w:tcPr>
          <w:p w:rsidR="008572E6" w:rsidRPr="00347216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 w:rsidRPr="00347216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5091" w:type="dxa"/>
            <w:vAlign w:val="center"/>
          </w:tcPr>
          <w:p w:rsidR="008572E6" w:rsidRPr="00347216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 w:rsidRPr="00347216">
              <w:rPr>
                <w:rFonts w:ascii="Times New Roman" w:hAnsi="Times New Roman"/>
                <w:sz w:val="20"/>
                <w:szCs w:val="20"/>
              </w:rPr>
              <w:t>725 399 451</w:t>
            </w:r>
          </w:p>
        </w:tc>
      </w:tr>
      <w:tr w:rsidR="008572E6" w:rsidTr="0030761C">
        <w:trPr>
          <w:cantSplit/>
          <w:trHeight w:hRule="exact" w:val="397"/>
        </w:trPr>
        <w:tc>
          <w:tcPr>
            <w:tcW w:w="4531" w:type="dxa"/>
            <w:vAlign w:val="center"/>
          </w:tcPr>
          <w:p w:rsidR="008572E6" w:rsidRPr="00347216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 w:rsidRPr="00347216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5091" w:type="dxa"/>
            <w:vAlign w:val="center"/>
          </w:tcPr>
          <w:p w:rsidR="008572E6" w:rsidRPr="00347216" w:rsidRDefault="00893840" w:rsidP="0030761C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8572E6" w:rsidRPr="00347216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kochovar@dshavirov.cz</w:t>
              </w:r>
            </w:hyperlink>
            <w:r w:rsidR="008572E6" w:rsidRPr="003472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C1EE4" w:rsidRPr="00C809E0" w:rsidRDefault="005C1EE4" w:rsidP="00602F82">
      <w:pPr>
        <w:rPr>
          <w:rFonts w:ascii="Times New Roman" w:hAnsi="Times New Roman"/>
        </w:rPr>
      </w:pPr>
    </w:p>
    <w:p w:rsidR="003F0C24" w:rsidRPr="00822B44" w:rsidRDefault="003F0C24" w:rsidP="00822B44">
      <w:pPr>
        <w:pStyle w:val="Odstavecseseznamem"/>
        <w:numPr>
          <w:ilvl w:val="0"/>
          <w:numId w:val="18"/>
        </w:numPr>
        <w:spacing w:before="120" w:after="60"/>
        <w:rPr>
          <w:rFonts w:ascii="Times New Roman" w:hAnsi="Times New Roman"/>
          <w:b/>
          <w:u w:val="single"/>
        </w:rPr>
      </w:pPr>
      <w:r w:rsidRPr="00822B44">
        <w:rPr>
          <w:rFonts w:ascii="Times New Roman" w:hAnsi="Times New Roman"/>
          <w:b/>
          <w:u w:val="single"/>
        </w:rPr>
        <w:t>Údaje o uchazeči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654"/>
        <w:gridCol w:w="2300"/>
      </w:tblGrid>
      <w:tr w:rsidR="003F0C24" w:rsidRPr="00C809E0" w:rsidTr="008572E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Obchodní firma nebo název</w:t>
            </w:r>
          </w:p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(jedná-li se o právnickou osobu)</w:t>
            </w:r>
          </w:p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 xml:space="preserve">Obchodní firma nebo jméno a příjmení </w:t>
            </w:r>
          </w:p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(jedná-li se o fyzickou osobu)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24" w:rsidRPr="00C809E0" w:rsidTr="008572E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Sídlo</w:t>
            </w:r>
          </w:p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(jedná-li se o právnickou osobu)</w:t>
            </w:r>
          </w:p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Místo podnikání popř. místo trvalého pobytu</w:t>
            </w:r>
          </w:p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(jedná-li se o fyzickou osobu)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24" w:rsidRPr="00C809E0" w:rsidTr="008572E6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24" w:rsidRPr="00C809E0" w:rsidRDefault="00C809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a příjmení statutárního orgánu nebo jeho členů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24" w:rsidRPr="00C809E0" w:rsidTr="008572E6">
        <w:trPr>
          <w:trHeight w:hRule="exact" w:val="4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24" w:rsidRPr="00C809E0" w:rsidRDefault="00C809E0">
            <w:pPr>
              <w:tabs>
                <w:tab w:val="left" w:pos="70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Způsob jednání a podepisování jménem společnosti uvedený v obchod.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rejstříku</w:t>
            </w:r>
            <w:proofErr w:type="gramEnd"/>
            <w:r w:rsidR="003F0C24" w:rsidRPr="00C809E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BE" w:rsidRPr="00C809E0" w:rsidTr="008572E6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BE" w:rsidRPr="00C809E0" w:rsidRDefault="000C34BE">
            <w:pPr>
              <w:tabs>
                <w:tab w:val="left" w:pos="705"/>
              </w:tabs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IČ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DIČ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BE" w:rsidRPr="00C809E0" w:rsidRDefault="000C3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BE" w:rsidRPr="00C809E0" w:rsidRDefault="000C3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24" w:rsidRPr="00C809E0" w:rsidTr="008572E6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9E0" w:rsidRPr="00C809E0" w:rsidTr="008572E6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E0" w:rsidRPr="00C809E0" w:rsidRDefault="00C809E0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E0" w:rsidRPr="00C809E0" w:rsidRDefault="00C80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9E0" w:rsidRPr="00C809E0" w:rsidTr="008572E6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E0" w:rsidRPr="00C809E0" w:rsidRDefault="00C809E0" w:rsidP="008F21FA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E0" w:rsidRPr="00C809E0" w:rsidRDefault="00C80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4BE" w:rsidRPr="000C34BE" w:rsidRDefault="000C34BE" w:rsidP="00602F82">
      <w:pPr>
        <w:spacing w:before="60" w:after="120"/>
        <w:rPr>
          <w:rFonts w:ascii="Times New Roman" w:hAnsi="Times New Roman"/>
        </w:rPr>
      </w:pPr>
    </w:p>
    <w:p w:rsidR="005C1EE4" w:rsidRPr="00822B44" w:rsidRDefault="005C1EE4" w:rsidP="00822B44">
      <w:pPr>
        <w:pStyle w:val="Odstavecseseznamem"/>
        <w:numPr>
          <w:ilvl w:val="0"/>
          <w:numId w:val="18"/>
        </w:numPr>
        <w:spacing w:before="60" w:after="120"/>
        <w:rPr>
          <w:rFonts w:ascii="Times New Roman" w:hAnsi="Times New Roman"/>
          <w:b/>
          <w:u w:val="single"/>
        </w:rPr>
      </w:pPr>
      <w:r w:rsidRPr="00822B44">
        <w:rPr>
          <w:rFonts w:ascii="Times New Roman" w:hAnsi="Times New Roman"/>
          <w:b/>
          <w:u w:val="single"/>
        </w:rPr>
        <w:t xml:space="preserve">Čestné prohlášení uchazeče </w:t>
      </w:r>
    </w:p>
    <w:p w:rsidR="00AF7947" w:rsidRPr="00893840" w:rsidRDefault="00AF7947" w:rsidP="00893840">
      <w:pPr>
        <w:spacing w:before="60" w:after="120"/>
        <w:ind w:left="360"/>
        <w:rPr>
          <w:rFonts w:ascii="Times New Roman" w:hAnsi="Times New Roman"/>
          <w:u w:val="single"/>
        </w:rPr>
      </w:pPr>
      <w:r w:rsidRPr="00893840">
        <w:rPr>
          <w:rFonts w:ascii="Times New Roman" w:hAnsi="Times New Roman"/>
          <w:u w:val="single"/>
        </w:rPr>
        <w:t>Kvalifikace</w:t>
      </w:r>
    </w:p>
    <w:p w:rsidR="005C1EE4" w:rsidRPr="007372E8" w:rsidRDefault="005C1EE4" w:rsidP="005C1EE4">
      <w:pPr>
        <w:numPr>
          <w:ilvl w:val="0"/>
          <w:numId w:val="14"/>
        </w:numPr>
        <w:tabs>
          <w:tab w:val="left" w:pos="426"/>
          <w:tab w:val="left" w:pos="2013"/>
          <w:tab w:val="left" w:pos="2835"/>
          <w:tab w:val="left" w:pos="4536"/>
        </w:tabs>
        <w:ind w:left="426" w:right="41" w:hanging="426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uchazeč splňuje základní způsobilost uvedenou v </w:t>
      </w:r>
      <w:proofErr w:type="spellStart"/>
      <w:r w:rsidRPr="007372E8">
        <w:rPr>
          <w:rFonts w:ascii="Times New Roman" w:hAnsi="Times New Roman"/>
        </w:rPr>
        <w:t>ust</w:t>
      </w:r>
      <w:proofErr w:type="spellEnd"/>
      <w:r w:rsidRPr="007372E8">
        <w:rPr>
          <w:rFonts w:ascii="Times New Roman" w:hAnsi="Times New Roman"/>
        </w:rPr>
        <w:t xml:space="preserve">. § 74 odst. 1 písm. a) až e) </w:t>
      </w:r>
      <w:r w:rsidRPr="007372E8">
        <w:rPr>
          <w:rFonts w:ascii="Times New Roman" w:hAnsi="Times New Roman"/>
          <w:bCs/>
        </w:rPr>
        <w:t>zákona č. 134/2016 Sb., o zadávání veřejných zakázek</w:t>
      </w:r>
      <w:r w:rsidRPr="007372E8">
        <w:rPr>
          <w:rFonts w:ascii="Times New Roman" w:hAnsi="Times New Roman"/>
        </w:rPr>
        <w:t>, tzn. že:</w:t>
      </w:r>
    </w:p>
    <w:p w:rsidR="005C1EE4" w:rsidRPr="007372E8" w:rsidRDefault="005C1EE4" w:rsidP="005C1EE4">
      <w:pPr>
        <w:numPr>
          <w:ilvl w:val="0"/>
          <w:numId w:val="15"/>
        </w:numPr>
        <w:tabs>
          <w:tab w:val="left" w:pos="709"/>
        </w:tabs>
        <w:ind w:hanging="29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nebyl v zemi svého sídla v posledních 5 letech př</w:t>
      </w:r>
      <w:r>
        <w:rPr>
          <w:rFonts w:ascii="Times New Roman" w:hAnsi="Times New Roman"/>
        </w:rPr>
        <w:t xml:space="preserve">ed zahájením zadávacího řízení </w:t>
      </w:r>
      <w:r w:rsidRPr="007372E8">
        <w:rPr>
          <w:rFonts w:ascii="Times New Roman" w:hAnsi="Times New Roman"/>
        </w:rPr>
        <w:t>pravomocně odsouzen pro trestný čin uvedený v příloze č. 3 zákona nebo obdobný trestný čin podle právního řádu země sídla uchazeče,</w:t>
      </w:r>
    </w:p>
    <w:p w:rsidR="005C1EE4" w:rsidRPr="007372E8" w:rsidRDefault="005C1EE4" w:rsidP="005C1EE4">
      <w:pPr>
        <w:numPr>
          <w:ilvl w:val="0"/>
          <w:numId w:val="15"/>
        </w:numPr>
        <w:tabs>
          <w:tab w:val="left" w:pos="709"/>
        </w:tabs>
        <w:ind w:hanging="29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nemá v České republice nebo v zemi svého sídla v evidenci daní zachycen splatný daňový nedoplatek,</w:t>
      </w:r>
    </w:p>
    <w:p w:rsidR="005C1EE4" w:rsidRPr="007372E8" w:rsidRDefault="005C1EE4" w:rsidP="005C1EE4">
      <w:pPr>
        <w:numPr>
          <w:ilvl w:val="0"/>
          <w:numId w:val="15"/>
        </w:numPr>
        <w:tabs>
          <w:tab w:val="left" w:pos="709"/>
        </w:tabs>
        <w:ind w:hanging="29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nemá v České republice nebo v zemi svého sídla splatný nedoplatek na pojistném nebo na penále na veřejné zdravotní pojištění,</w:t>
      </w:r>
    </w:p>
    <w:p w:rsidR="005C1EE4" w:rsidRPr="007372E8" w:rsidRDefault="005C1EE4" w:rsidP="005C1EE4">
      <w:pPr>
        <w:numPr>
          <w:ilvl w:val="0"/>
          <w:numId w:val="15"/>
        </w:numPr>
        <w:tabs>
          <w:tab w:val="left" w:pos="709"/>
        </w:tabs>
        <w:ind w:hanging="29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nemá v České republice nebo v zemi svého sídla splatný nedoplatek na pojistném nebo na penále na sociální zabezpečení a příspěvku na státní politiku zaměstnanosti,</w:t>
      </w:r>
    </w:p>
    <w:p w:rsidR="005C1EE4" w:rsidRPr="007372E8" w:rsidRDefault="005C1EE4" w:rsidP="005C1EE4">
      <w:pPr>
        <w:numPr>
          <w:ilvl w:val="0"/>
          <w:numId w:val="15"/>
        </w:numPr>
        <w:tabs>
          <w:tab w:val="left" w:pos="709"/>
        </w:tabs>
        <w:ind w:hanging="29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lastRenderedPageBreak/>
        <w:t>není v likvidaci, nebylo proti němu vydáno rozhodnutí o úpadku, nebyla vůči němu nařízena nucená správa podle jiného právního předpisu nebo není v obdobné situaci podle právního řádu země sídla uchazeče.</w:t>
      </w:r>
    </w:p>
    <w:p w:rsidR="005C1EE4" w:rsidRPr="007372E8" w:rsidRDefault="005C1EE4" w:rsidP="005C1EE4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 xml:space="preserve">je-li uchazečem právnická osoba, splňuje podmínku podle bodu 1. písm. a) tohoto prohlášení tato právnická osoba a zároveň každý člen statutárního orgánu. </w:t>
      </w:r>
    </w:p>
    <w:p w:rsidR="005C1EE4" w:rsidRPr="007372E8" w:rsidRDefault="005C1EE4" w:rsidP="005C1EE4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je-li členem statutárního orgánu uchazeče právnická osoba, splňuje podmínku podle bodu 1. písm. a) tohoto prohlášení</w:t>
      </w:r>
    </w:p>
    <w:p w:rsidR="005C1EE4" w:rsidRPr="007372E8" w:rsidRDefault="005C1EE4" w:rsidP="005C1EE4">
      <w:pPr>
        <w:numPr>
          <w:ilvl w:val="0"/>
          <w:numId w:val="16"/>
        </w:numPr>
        <w:tabs>
          <w:tab w:val="left" w:pos="284"/>
        </w:tabs>
        <w:ind w:left="709" w:hanging="425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tato právnická osoba,</w:t>
      </w:r>
    </w:p>
    <w:p w:rsidR="005C1EE4" w:rsidRPr="007372E8" w:rsidRDefault="005C1EE4" w:rsidP="005C1EE4">
      <w:pPr>
        <w:numPr>
          <w:ilvl w:val="0"/>
          <w:numId w:val="16"/>
        </w:numPr>
        <w:tabs>
          <w:tab w:val="left" w:pos="284"/>
        </w:tabs>
        <w:ind w:left="709" w:hanging="425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každý člen statutárního orgánu této právnické osoby a</w:t>
      </w:r>
    </w:p>
    <w:p w:rsidR="005C1EE4" w:rsidRPr="007372E8" w:rsidRDefault="005C1EE4" w:rsidP="005C1EE4">
      <w:pPr>
        <w:numPr>
          <w:ilvl w:val="0"/>
          <w:numId w:val="16"/>
        </w:numPr>
        <w:tabs>
          <w:tab w:val="left" w:pos="284"/>
        </w:tabs>
        <w:ind w:left="709" w:hanging="425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osoba zastupující tuto právnickou osobu v statutárním orgánu uchazeče.</w:t>
      </w:r>
    </w:p>
    <w:p w:rsidR="005C1EE4" w:rsidRPr="007372E8" w:rsidRDefault="005C1EE4" w:rsidP="005C1EE4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účastní-li se zadávacího řízení pobočka závodu zahraniční právnické osoby, splňuje podmínku podle bodu 1. písm. a) tohoto prohlášení tato právnická osoba a vedoucí pobočky závodu.</w:t>
      </w:r>
    </w:p>
    <w:p w:rsidR="005C1EE4" w:rsidRDefault="005C1EE4" w:rsidP="005C1EE4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účastní-li se zadávacího řízení pobočka závodu české právnické osoby, splňují podmínku podle bodu 1. písm. a) tohoto prohlášení osoby uvedené v písm. b) a c) tohoto prohlášení a vedoucí pobočky závodu.</w:t>
      </w:r>
    </w:p>
    <w:p w:rsidR="007E357E" w:rsidRDefault="007E357E" w:rsidP="00C1423A">
      <w:pPr>
        <w:spacing w:before="60" w:after="120"/>
        <w:rPr>
          <w:rFonts w:ascii="Times New Roman" w:hAnsi="Times New Roman"/>
          <w:b/>
          <w:u w:val="single"/>
        </w:rPr>
      </w:pPr>
    </w:p>
    <w:p w:rsidR="00C1423A" w:rsidRPr="001C1A5C" w:rsidRDefault="00C1423A" w:rsidP="001C1A5C">
      <w:pPr>
        <w:pStyle w:val="Odstavecseseznamem"/>
        <w:numPr>
          <w:ilvl w:val="0"/>
          <w:numId w:val="18"/>
        </w:numPr>
        <w:spacing w:before="60" w:after="120"/>
        <w:rPr>
          <w:rFonts w:ascii="Times New Roman" w:hAnsi="Times New Roman"/>
          <w:b/>
          <w:u w:val="single"/>
        </w:rPr>
      </w:pPr>
      <w:r w:rsidRPr="001C1A5C">
        <w:rPr>
          <w:rFonts w:ascii="Times New Roman" w:hAnsi="Times New Roman"/>
          <w:b/>
          <w:u w:val="single"/>
        </w:rPr>
        <w:t>Cenová nabídka</w:t>
      </w:r>
    </w:p>
    <w:p w:rsidR="00C1423A" w:rsidRPr="000C34BE" w:rsidRDefault="00C1423A" w:rsidP="00C1423A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>V nabídkové ceně musí být zahrnuty veškeré náklady nutné k splnění předmětu plnění.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799"/>
        <w:gridCol w:w="2127"/>
        <w:gridCol w:w="708"/>
      </w:tblGrid>
      <w:tr w:rsidR="008572E6" w:rsidRPr="0071368E" w:rsidTr="00893840">
        <w:trPr>
          <w:cantSplit/>
          <w:trHeight w:hRule="exact" w:val="56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6" w:rsidRPr="0071368E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c</w:t>
            </w:r>
            <w:r w:rsidRPr="00E10DD5">
              <w:rPr>
                <w:rFonts w:ascii="Times New Roman" w:hAnsi="Times New Roman"/>
                <w:sz w:val="20"/>
                <w:szCs w:val="20"/>
              </w:rPr>
              <w:t>ena vč. DPH za 1 m</w:t>
            </w:r>
            <w:bookmarkStart w:id="0" w:name="_GoBack"/>
            <w:bookmarkEnd w:id="0"/>
            <w:r w:rsidRPr="00E10DD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10DD5">
              <w:rPr>
                <w:rFonts w:ascii="Times New Roman" w:hAnsi="Times New Roman"/>
                <w:sz w:val="20"/>
                <w:szCs w:val="20"/>
              </w:rPr>
              <w:t xml:space="preserve"> malování barvou bílou – otěruvzdornou, disperzní, </w:t>
            </w:r>
            <w:proofErr w:type="spellStart"/>
            <w:r w:rsidRPr="00E10DD5">
              <w:rPr>
                <w:rFonts w:ascii="Times New Roman" w:hAnsi="Times New Roman"/>
                <w:sz w:val="20"/>
                <w:szCs w:val="20"/>
              </w:rPr>
              <w:t>paropropustnou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6" w:rsidRPr="0071368E" w:rsidRDefault="008572E6" w:rsidP="0030761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6" w:rsidRPr="0071368E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Kč</w:t>
            </w:r>
          </w:p>
        </w:tc>
      </w:tr>
      <w:tr w:rsidR="008572E6" w:rsidRPr="0071368E" w:rsidTr="00893840">
        <w:trPr>
          <w:cantSplit/>
          <w:trHeight w:hRule="exact" w:val="56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6" w:rsidRPr="001973D1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 w:rsidRPr="001973D1">
              <w:rPr>
                <w:rFonts w:ascii="Times New Roman" w:hAnsi="Times New Roman"/>
                <w:sz w:val="20"/>
                <w:szCs w:val="20"/>
              </w:rPr>
              <w:t>cena vč. DPH za 1 m</w:t>
            </w:r>
            <w:r w:rsidRPr="0089384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973D1">
              <w:rPr>
                <w:rFonts w:ascii="Times New Roman" w:hAnsi="Times New Roman"/>
                <w:sz w:val="20"/>
                <w:szCs w:val="20"/>
              </w:rPr>
              <w:t xml:space="preserve"> malování barvou tónovanou – otěruvzdornou, disperzní, </w:t>
            </w:r>
            <w:proofErr w:type="spellStart"/>
            <w:r w:rsidRPr="001973D1">
              <w:rPr>
                <w:rFonts w:ascii="Times New Roman" w:hAnsi="Times New Roman"/>
                <w:sz w:val="20"/>
                <w:szCs w:val="20"/>
              </w:rPr>
              <w:t>paropropustnou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6" w:rsidRPr="0071368E" w:rsidRDefault="008572E6" w:rsidP="0030761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6" w:rsidRDefault="008572E6" w:rsidP="0030761C">
            <w:r w:rsidRPr="002347E2">
              <w:rPr>
                <w:rFonts w:ascii="Times New Roman" w:hAnsi="Times New Roman"/>
                <w:sz w:val="20"/>
                <w:szCs w:val="20"/>
              </w:rPr>
              <w:t>Kč</w:t>
            </w:r>
          </w:p>
        </w:tc>
      </w:tr>
      <w:tr w:rsidR="008572E6" w:rsidRPr="0071368E" w:rsidTr="00893840">
        <w:trPr>
          <w:cantSplit/>
          <w:trHeight w:hRule="exact" w:val="56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6" w:rsidRPr="001973D1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 w:rsidRPr="001973D1">
              <w:rPr>
                <w:rFonts w:ascii="Times New Roman" w:hAnsi="Times New Roman"/>
                <w:sz w:val="20"/>
                <w:szCs w:val="20"/>
              </w:rPr>
              <w:t>cena vč. DPH za 1 m</w:t>
            </w:r>
            <w:r w:rsidRPr="001973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973D1">
              <w:rPr>
                <w:rFonts w:ascii="Times New Roman" w:hAnsi="Times New Roman"/>
                <w:sz w:val="20"/>
                <w:szCs w:val="20"/>
              </w:rPr>
              <w:t xml:space="preserve"> malování barvou vinylovou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tónovanou</w:t>
            </w:r>
            <w:r w:rsidRPr="001973D1">
              <w:rPr>
                <w:rFonts w:ascii="Times New Roman" w:hAnsi="Times New Roman"/>
                <w:sz w:val="20"/>
                <w:szCs w:val="20"/>
              </w:rPr>
              <w:t xml:space="preserve"> – odolnou proti otěru za mokra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6" w:rsidRPr="0071368E" w:rsidRDefault="008572E6" w:rsidP="0030761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6" w:rsidRDefault="008572E6" w:rsidP="0030761C">
            <w:r w:rsidRPr="002347E2">
              <w:rPr>
                <w:rFonts w:ascii="Times New Roman" w:hAnsi="Times New Roman"/>
                <w:sz w:val="20"/>
                <w:szCs w:val="20"/>
              </w:rPr>
              <w:t>Kč</w:t>
            </w:r>
          </w:p>
        </w:tc>
      </w:tr>
      <w:tr w:rsidR="008572E6" w:rsidRPr="0071368E" w:rsidTr="00893840">
        <w:trPr>
          <w:cantSplit/>
          <w:trHeight w:hRule="exact" w:val="56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6" w:rsidRPr="001973D1" w:rsidRDefault="008572E6" w:rsidP="0030761C">
            <w:pPr>
              <w:rPr>
                <w:rFonts w:ascii="Times New Roman" w:hAnsi="Times New Roman"/>
                <w:sz w:val="20"/>
                <w:szCs w:val="20"/>
              </w:rPr>
            </w:pPr>
            <w:r w:rsidRPr="001973D1">
              <w:rPr>
                <w:rFonts w:ascii="Times New Roman" w:hAnsi="Times New Roman"/>
                <w:sz w:val="20"/>
                <w:szCs w:val="20"/>
              </w:rPr>
              <w:t>cena vč. DPH za 1 m</w:t>
            </w:r>
            <w:r w:rsidRPr="0045791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973D1">
              <w:rPr>
                <w:rFonts w:ascii="Times New Roman" w:hAnsi="Times New Roman"/>
                <w:sz w:val="20"/>
                <w:szCs w:val="20"/>
              </w:rPr>
              <w:t xml:space="preserve"> odstranění staré malby škrábáním vč. sádrování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celoplošného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stěrkování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vč. materiálu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6" w:rsidRPr="0071368E" w:rsidRDefault="008572E6" w:rsidP="0030761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6" w:rsidRDefault="008572E6" w:rsidP="0030761C">
            <w:r w:rsidRPr="002347E2">
              <w:rPr>
                <w:rFonts w:ascii="Times New Roman" w:hAnsi="Times New Roman"/>
                <w:sz w:val="20"/>
                <w:szCs w:val="20"/>
              </w:rPr>
              <w:t>Kč</w:t>
            </w:r>
          </w:p>
        </w:tc>
      </w:tr>
    </w:tbl>
    <w:p w:rsidR="00C1423A" w:rsidRDefault="00C1423A" w:rsidP="00CC53ED">
      <w:pPr>
        <w:pStyle w:val="Zkladntext"/>
        <w:widowControl w:val="0"/>
        <w:tabs>
          <w:tab w:val="left" w:pos="1418"/>
        </w:tabs>
        <w:rPr>
          <w:rFonts w:ascii="Times New Roman" w:eastAsia="SimSun" w:hAnsi="Times New Roman"/>
          <w:sz w:val="24"/>
        </w:rPr>
      </w:pPr>
    </w:p>
    <w:p w:rsidR="00CC53ED" w:rsidRDefault="00CC53ED" w:rsidP="00CC53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3ED">
        <w:rPr>
          <w:rFonts w:ascii="Times New Roman" w:hAnsi="Times New Roman"/>
        </w:rPr>
        <w:t>Prohlašujeme, že jsme prostudovali zadávací podmínky, souhlasíme s nimi a naše nabídka jim vyhovuje.</w:t>
      </w:r>
    </w:p>
    <w:p w:rsidR="003F0C24" w:rsidRPr="00C809E0" w:rsidRDefault="003F0C24" w:rsidP="003F0C24">
      <w:pPr>
        <w:spacing w:before="240"/>
        <w:rPr>
          <w:rFonts w:ascii="Times New Roman" w:hAnsi="Times New Roman"/>
        </w:rPr>
      </w:pPr>
      <w:r w:rsidRPr="00C809E0">
        <w:rPr>
          <w:rFonts w:ascii="Times New Roman" w:hAnsi="Times New Roman"/>
        </w:rPr>
        <w:t>V ................................... dne........................</w:t>
      </w:r>
    </w:p>
    <w:p w:rsidR="001F27D6" w:rsidRDefault="0008259C" w:rsidP="00C1423A">
      <w:pPr>
        <w:spacing w:before="120"/>
        <w:rPr>
          <w:rFonts w:ascii="Times New Roman" w:hAnsi="Times New Roman"/>
        </w:rPr>
      </w:pPr>
      <w:r w:rsidRPr="00C809E0">
        <w:rPr>
          <w:rFonts w:ascii="Times New Roman" w:hAnsi="Times New Roman"/>
        </w:rPr>
        <w:t xml:space="preserve">               </w:t>
      </w:r>
      <w:r w:rsidR="003F0C24" w:rsidRPr="00C809E0">
        <w:rPr>
          <w:rFonts w:ascii="Times New Roman" w:hAnsi="Times New Roman"/>
        </w:rPr>
        <w:t xml:space="preserve">                                                                 </w:t>
      </w:r>
    </w:p>
    <w:p w:rsidR="00FD6705" w:rsidRDefault="003F0C24" w:rsidP="00C1423A">
      <w:pPr>
        <w:spacing w:before="120"/>
        <w:rPr>
          <w:rFonts w:ascii="Times New Roman" w:hAnsi="Times New Roman"/>
        </w:rPr>
      </w:pPr>
      <w:r w:rsidRPr="00C809E0">
        <w:rPr>
          <w:rFonts w:ascii="Times New Roman" w:hAnsi="Times New Roman"/>
        </w:rPr>
        <w:t xml:space="preserve">                  </w:t>
      </w:r>
    </w:p>
    <w:p w:rsidR="003F0C24" w:rsidRPr="00C809E0" w:rsidRDefault="003F0C24" w:rsidP="00030342">
      <w:pPr>
        <w:spacing w:before="120"/>
        <w:ind w:left="4236" w:firstLine="720"/>
        <w:rPr>
          <w:rFonts w:ascii="Times New Roman" w:hAnsi="Times New Roman"/>
        </w:rPr>
      </w:pPr>
      <w:r w:rsidRPr="00C809E0">
        <w:rPr>
          <w:rFonts w:ascii="Times New Roman" w:hAnsi="Times New Roman"/>
        </w:rPr>
        <w:t>....................................</w:t>
      </w:r>
      <w:r w:rsidR="00C809E0">
        <w:rPr>
          <w:rFonts w:ascii="Times New Roman" w:hAnsi="Times New Roman"/>
        </w:rPr>
        <w:t>..........</w:t>
      </w:r>
      <w:r w:rsidR="00030342">
        <w:rPr>
          <w:rFonts w:ascii="Times New Roman" w:hAnsi="Times New Roman"/>
        </w:rPr>
        <w:t>.....</w:t>
      </w:r>
      <w:r w:rsidR="00C809E0">
        <w:rPr>
          <w:rFonts w:ascii="Times New Roman" w:hAnsi="Times New Roman"/>
        </w:rPr>
        <w:t>......</w:t>
      </w:r>
      <w:r w:rsidR="00030342">
        <w:rPr>
          <w:rFonts w:ascii="Times New Roman" w:hAnsi="Times New Roman"/>
        </w:rPr>
        <w:t>..</w:t>
      </w:r>
      <w:r w:rsidR="00C809E0">
        <w:rPr>
          <w:rFonts w:ascii="Times New Roman" w:hAnsi="Times New Roman"/>
        </w:rPr>
        <w:t>........</w:t>
      </w:r>
    </w:p>
    <w:p w:rsidR="00C809E0" w:rsidRPr="00FD6705" w:rsidRDefault="00602F82" w:rsidP="00633B4A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Jméno, příjmení, </w:t>
      </w:r>
      <w:r w:rsidR="00633B4A">
        <w:rPr>
          <w:rFonts w:ascii="Times New Roman" w:hAnsi="Times New Roman"/>
        </w:rPr>
        <w:t>podpis oprávněné osoby</w:t>
      </w:r>
    </w:p>
    <w:sectPr w:rsidR="00C809E0" w:rsidRPr="00FD6705" w:rsidSect="00FD6705">
      <w:headerReference w:type="default" r:id="rId9"/>
      <w:headerReference w:type="first" r:id="rId10"/>
      <w:pgSz w:w="11900" w:h="16840"/>
      <w:pgMar w:top="1418" w:right="1270" w:bottom="851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58" w:rsidRDefault="00CC3E58">
      <w:r>
        <w:separator/>
      </w:r>
    </w:p>
  </w:endnote>
  <w:endnote w:type="continuationSeparator" w:id="0">
    <w:p w:rsidR="00CC3E58" w:rsidRDefault="00CC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58" w:rsidRDefault="00CC3E58">
      <w:r>
        <w:separator/>
      </w:r>
    </w:p>
  </w:footnote>
  <w:footnote w:type="continuationSeparator" w:id="0">
    <w:p w:rsidR="00CC3E58" w:rsidRDefault="00CC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C0" w:rsidRDefault="004D52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ED7C33F" wp14:editId="0669F273">
          <wp:simplePos x="0" y="0"/>
          <wp:positionH relativeFrom="margin">
            <wp:posOffset>203200</wp:posOffset>
          </wp:positionH>
          <wp:positionV relativeFrom="topMargin">
            <wp:align>bottom</wp:align>
          </wp:positionV>
          <wp:extent cx="6037200" cy="1004400"/>
          <wp:effectExtent l="0" t="0" r="0" b="0"/>
          <wp:wrapNone/>
          <wp:docPr id="21" name="obrázek 21" descr="Hlavicka DS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lavicka DS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72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63" w:rsidRPr="009A77AF" w:rsidRDefault="004D52AD" w:rsidP="00E32763">
    <w:pPr>
      <w:pStyle w:val="Zhlav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4144" behindDoc="1" locked="0" layoutInCell="1" allowOverlap="1" wp14:anchorId="2986DFD9" wp14:editId="364658E8">
          <wp:simplePos x="0" y="0"/>
          <wp:positionH relativeFrom="margin">
            <wp:posOffset>269875</wp:posOffset>
          </wp:positionH>
          <wp:positionV relativeFrom="topMargin">
            <wp:align>bottom</wp:align>
          </wp:positionV>
          <wp:extent cx="6037200" cy="1004400"/>
          <wp:effectExtent l="0" t="0" r="0" b="0"/>
          <wp:wrapNone/>
          <wp:docPr id="11" name="obrázek 11" descr="Hlavicka DS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lavicka DS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72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2763" w:rsidRDefault="00E327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229"/>
    <w:multiLevelType w:val="hybridMultilevel"/>
    <w:tmpl w:val="5302E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3427"/>
    <w:multiLevelType w:val="multilevel"/>
    <w:tmpl w:val="CFB03E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7F97"/>
    <w:multiLevelType w:val="hybridMultilevel"/>
    <w:tmpl w:val="1E1C5E06"/>
    <w:lvl w:ilvl="0" w:tplc="F5C8B8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3FE1"/>
    <w:multiLevelType w:val="multilevel"/>
    <w:tmpl w:val="C8167146"/>
    <w:lvl w:ilvl="0">
      <w:start w:val="1"/>
      <w:numFmt w:val="none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none"/>
      <w:lvlText w:val="4.%4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A4B3D"/>
    <w:multiLevelType w:val="hybridMultilevel"/>
    <w:tmpl w:val="0FEC0EE2"/>
    <w:lvl w:ilvl="0" w:tplc="D1E84F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6612"/>
    <w:multiLevelType w:val="hybridMultilevel"/>
    <w:tmpl w:val="48B820B2"/>
    <w:lvl w:ilvl="0" w:tplc="475047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4ABC"/>
    <w:multiLevelType w:val="hybridMultilevel"/>
    <w:tmpl w:val="BFC203DA"/>
    <w:lvl w:ilvl="0" w:tplc="040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4E3147C"/>
    <w:multiLevelType w:val="multilevel"/>
    <w:tmpl w:val="1616B83C"/>
    <w:lvl w:ilvl="0">
      <w:start w:val="1"/>
      <w:numFmt w:val="none"/>
      <w:lvlText w:val="1.4.6.%1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46BE6"/>
    <w:multiLevelType w:val="hybridMultilevel"/>
    <w:tmpl w:val="4962C3E6"/>
    <w:lvl w:ilvl="0" w:tplc="F5C8B8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7537"/>
    <w:multiLevelType w:val="hybridMultilevel"/>
    <w:tmpl w:val="FCC82CC4"/>
    <w:lvl w:ilvl="0" w:tplc="C296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6E91"/>
    <w:multiLevelType w:val="hybridMultilevel"/>
    <w:tmpl w:val="07BAAD38"/>
    <w:lvl w:ilvl="0" w:tplc="F5C8B8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4671C"/>
    <w:multiLevelType w:val="multilevel"/>
    <w:tmpl w:val="E324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C31D1D"/>
    <w:multiLevelType w:val="hybridMultilevel"/>
    <w:tmpl w:val="BA26DE04"/>
    <w:lvl w:ilvl="0" w:tplc="D6226A9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C3107A8"/>
    <w:multiLevelType w:val="hybridMultilevel"/>
    <w:tmpl w:val="5948B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418A7"/>
    <w:multiLevelType w:val="hybridMultilevel"/>
    <w:tmpl w:val="962CBD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7E4D"/>
    <w:multiLevelType w:val="hybridMultilevel"/>
    <w:tmpl w:val="01C400C8"/>
    <w:lvl w:ilvl="0" w:tplc="7F041F6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cs="Times New Roman" w:hint="default"/>
        <w:b/>
        <w:sz w:val="24"/>
        <w:szCs w:val="24"/>
      </w:rPr>
    </w:lvl>
    <w:lvl w:ilvl="1" w:tplc="F5C8B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06DCA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A1402"/>
    <w:multiLevelType w:val="hybridMultilevel"/>
    <w:tmpl w:val="9AAE6A60"/>
    <w:lvl w:ilvl="0" w:tplc="63E4A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 w:numId="15">
    <w:abstractNumId w:val="10"/>
  </w:num>
  <w:num w:numId="16">
    <w:abstractNumId w:val="18"/>
  </w:num>
  <w:num w:numId="17">
    <w:abstractNumId w:val="1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>
      <o:colormru v:ext="edit" colors="#6364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AF"/>
    <w:rsid w:val="00020CF8"/>
    <w:rsid w:val="00030342"/>
    <w:rsid w:val="00044097"/>
    <w:rsid w:val="0005578F"/>
    <w:rsid w:val="00074E32"/>
    <w:rsid w:val="0008259C"/>
    <w:rsid w:val="00095F32"/>
    <w:rsid w:val="000A1B36"/>
    <w:rsid w:val="000C34BE"/>
    <w:rsid w:val="000D70DF"/>
    <w:rsid w:val="00103AB3"/>
    <w:rsid w:val="00146C34"/>
    <w:rsid w:val="00163A72"/>
    <w:rsid w:val="001678FF"/>
    <w:rsid w:val="00176D13"/>
    <w:rsid w:val="001C1A5C"/>
    <w:rsid w:val="001F27D6"/>
    <w:rsid w:val="001F5971"/>
    <w:rsid w:val="00201870"/>
    <w:rsid w:val="00204D19"/>
    <w:rsid w:val="00234862"/>
    <w:rsid w:val="00253AA9"/>
    <w:rsid w:val="00262DA2"/>
    <w:rsid w:val="002A4622"/>
    <w:rsid w:val="002B0075"/>
    <w:rsid w:val="00314266"/>
    <w:rsid w:val="00325220"/>
    <w:rsid w:val="00325B01"/>
    <w:rsid w:val="003432FF"/>
    <w:rsid w:val="00347B2B"/>
    <w:rsid w:val="00363947"/>
    <w:rsid w:val="003A57C3"/>
    <w:rsid w:val="003B6934"/>
    <w:rsid w:val="003C4C4F"/>
    <w:rsid w:val="003F0C24"/>
    <w:rsid w:val="00402546"/>
    <w:rsid w:val="00415F63"/>
    <w:rsid w:val="00425ED1"/>
    <w:rsid w:val="004352B1"/>
    <w:rsid w:val="00451CCB"/>
    <w:rsid w:val="0045220B"/>
    <w:rsid w:val="0047501A"/>
    <w:rsid w:val="00480D49"/>
    <w:rsid w:val="00484488"/>
    <w:rsid w:val="004B55EC"/>
    <w:rsid w:val="004B6EE8"/>
    <w:rsid w:val="004C217C"/>
    <w:rsid w:val="004D52AD"/>
    <w:rsid w:val="004F155F"/>
    <w:rsid w:val="004F356D"/>
    <w:rsid w:val="00517492"/>
    <w:rsid w:val="00552A23"/>
    <w:rsid w:val="0057124E"/>
    <w:rsid w:val="005A6794"/>
    <w:rsid w:val="005C1EE4"/>
    <w:rsid w:val="005D76F7"/>
    <w:rsid w:val="00602F82"/>
    <w:rsid w:val="00611F9E"/>
    <w:rsid w:val="0061496E"/>
    <w:rsid w:val="00616662"/>
    <w:rsid w:val="0063329D"/>
    <w:rsid w:val="00633B4A"/>
    <w:rsid w:val="006370B2"/>
    <w:rsid w:val="00637C70"/>
    <w:rsid w:val="006434E2"/>
    <w:rsid w:val="0067361B"/>
    <w:rsid w:val="006830CF"/>
    <w:rsid w:val="006D026A"/>
    <w:rsid w:val="006D38E9"/>
    <w:rsid w:val="006F6C10"/>
    <w:rsid w:val="00707C78"/>
    <w:rsid w:val="007211D9"/>
    <w:rsid w:val="0073243D"/>
    <w:rsid w:val="00775A71"/>
    <w:rsid w:val="00780D79"/>
    <w:rsid w:val="00790462"/>
    <w:rsid w:val="007D3571"/>
    <w:rsid w:val="007D7E42"/>
    <w:rsid w:val="007E357E"/>
    <w:rsid w:val="007F29BC"/>
    <w:rsid w:val="008162BA"/>
    <w:rsid w:val="00822B44"/>
    <w:rsid w:val="00826BB1"/>
    <w:rsid w:val="008572E6"/>
    <w:rsid w:val="00866649"/>
    <w:rsid w:val="008702D9"/>
    <w:rsid w:val="008821C3"/>
    <w:rsid w:val="00893840"/>
    <w:rsid w:val="008A2B5C"/>
    <w:rsid w:val="008B2F90"/>
    <w:rsid w:val="008B741C"/>
    <w:rsid w:val="008D4EC6"/>
    <w:rsid w:val="008E3CAF"/>
    <w:rsid w:val="008E7F19"/>
    <w:rsid w:val="008F158D"/>
    <w:rsid w:val="008F1940"/>
    <w:rsid w:val="00900E10"/>
    <w:rsid w:val="00940173"/>
    <w:rsid w:val="00955545"/>
    <w:rsid w:val="00981725"/>
    <w:rsid w:val="009A77AF"/>
    <w:rsid w:val="009E5D97"/>
    <w:rsid w:val="00A02BD9"/>
    <w:rsid w:val="00A37376"/>
    <w:rsid w:val="00A425E7"/>
    <w:rsid w:val="00A4409B"/>
    <w:rsid w:val="00A5008B"/>
    <w:rsid w:val="00A70CE1"/>
    <w:rsid w:val="00A74BE7"/>
    <w:rsid w:val="00AC305E"/>
    <w:rsid w:val="00AD4CA5"/>
    <w:rsid w:val="00AF7947"/>
    <w:rsid w:val="00B24B40"/>
    <w:rsid w:val="00B32450"/>
    <w:rsid w:val="00B41D9A"/>
    <w:rsid w:val="00B549FF"/>
    <w:rsid w:val="00B83910"/>
    <w:rsid w:val="00B92086"/>
    <w:rsid w:val="00BE195E"/>
    <w:rsid w:val="00BE71CC"/>
    <w:rsid w:val="00C06124"/>
    <w:rsid w:val="00C13C60"/>
    <w:rsid w:val="00C1423A"/>
    <w:rsid w:val="00C47B24"/>
    <w:rsid w:val="00C54275"/>
    <w:rsid w:val="00C7307D"/>
    <w:rsid w:val="00C800EA"/>
    <w:rsid w:val="00C809E0"/>
    <w:rsid w:val="00C83C96"/>
    <w:rsid w:val="00CC3E58"/>
    <w:rsid w:val="00CC53ED"/>
    <w:rsid w:val="00CD2EBE"/>
    <w:rsid w:val="00CD382B"/>
    <w:rsid w:val="00D376EB"/>
    <w:rsid w:val="00D44954"/>
    <w:rsid w:val="00D906CC"/>
    <w:rsid w:val="00D96F5A"/>
    <w:rsid w:val="00DC7FE2"/>
    <w:rsid w:val="00DD5644"/>
    <w:rsid w:val="00E03BAD"/>
    <w:rsid w:val="00E32763"/>
    <w:rsid w:val="00E63052"/>
    <w:rsid w:val="00E64E5E"/>
    <w:rsid w:val="00E66204"/>
    <w:rsid w:val="00EC2F6B"/>
    <w:rsid w:val="00EC6B3E"/>
    <w:rsid w:val="00F074F7"/>
    <w:rsid w:val="00F11C17"/>
    <w:rsid w:val="00F14A6E"/>
    <w:rsid w:val="00F3139B"/>
    <w:rsid w:val="00F410AB"/>
    <w:rsid w:val="00F842A0"/>
    <w:rsid w:val="00F85FB0"/>
    <w:rsid w:val="00FC32BA"/>
    <w:rsid w:val="00FC7947"/>
    <w:rsid w:val="00FD5A1F"/>
    <w:rsid w:val="00FD6705"/>
    <w:rsid w:val="00FE3B60"/>
    <w:rsid w:val="00FE7A06"/>
    <w:rsid w:val="00FF349E"/>
    <w:rsid w:val="00FF66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o:colormru v:ext="edit" colors="#636463"/>
    </o:shapedefaults>
    <o:shapelayout v:ext="edit">
      <o:idmap v:ext="edit" data="1"/>
    </o:shapelayout>
  </w:shapeDefaults>
  <w:decimalSymbol w:val=","/>
  <w:listSeparator w:val=";"/>
  <w14:docId w14:val="47EE6205"/>
  <w15:docId w15:val="{A56D88E5-6725-44EC-8D4B-4E0DDE8E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FDF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7A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77AF"/>
  </w:style>
  <w:style w:type="paragraph" w:styleId="Zpat">
    <w:name w:val="footer"/>
    <w:basedOn w:val="Normln"/>
    <w:link w:val="ZpatChar"/>
    <w:uiPriority w:val="99"/>
    <w:unhideWhenUsed/>
    <w:rsid w:val="009A77A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77AF"/>
  </w:style>
  <w:style w:type="paragraph" w:customStyle="1" w:styleId="Bezodstavcovhostylu">
    <w:name w:val="[Bez odstavcového stylu]"/>
    <w:rsid w:val="00AA24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Zkladnodstavec">
    <w:name w:val="[Základní odstavec]"/>
    <w:basedOn w:val="Bezodstavcovhostylu"/>
    <w:uiPriority w:val="99"/>
    <w:rsid w:val="007A7923"/>
  </w:style>
  <w:style w:type="paragraph" w:customStyle="1" w:styleId="Style1">
    <w:name w:val="Style1"/>
    <w:basedOn w:val="Normln"/>
    <w:qFormat/>
    <w:rsid w:val="0070673D"/>
    <w:pPr>
      <w:spacing w:line="384" w:lineRule="auto"/>
    </w:pPr>
    <w:rPr>
      <w:rFonts w:ascii="Arial" w:hAnsi="Arial"/>
      <w:sz w:val="18"/>
    </w:rPr>
  </w:style>
  <w:style w:type="paragraph" w:customStyle="1" w:styleId="Adresa">
    <w:name w:val="Adresa"/>
    <w:basedOn w:val="Normln"/>
    <w:qFormat/>
    <w:rsid w:val="0070673D"/>
    <w:pPr>
      <w:spacing w:line="384" w:lineRule="auto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F14A6E"/>
    <w:pPr>
      <w:ind w:left="708"/>
    </w:pPr>
  </w:style>
  <w:style w:type="table" w:styleId="Mkatabulky">
    <w:name w:val="Table Grid"/>
    <w:basedOn w:val="Normlntabulka"/>
    <w:uiPriority w:val="59"/>
    <w:rsid w:val="004D52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D52AD"/>
    <w:pPr>
      <w:jc w:val="both"/>
    </w:pPr>
    <w:rPr>
      <w:rFonts w:ascii="Tahoma" w:eastAsia="Times New Roman" w:hAnsi="Tahoma"/>
      <w:sz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D52AD"/>
    <w:rPr>
      <w:rFonts w:ascii="Tahoma" w:eastAsia="Times New Roman" w:hAnsi="Tahoma"/>
      <w:szCs w:val="24"/>
    </w:rPr>
  </w:style>
  <w:style w:type="paragraph" w:styleId="Normlnweb">
    <w:name w:val="Normal (Web)"/>
    <w:basedOn w:val="Normln"/>
    <w:uiPriority w:val="99"/>
    <w:rsid w:val="004D52AD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Zkladntextodsazen">
    <w:name w:val="Body Text Indent"/>
    <w:basedOn w:val="Normln"/>
    <w:link w:val="ZkladntextodsazenChar"/>
    <w:rsid w:val="004D52AD"/>
    <w:pPr>
      <w:spacing w:after="120"/>
      <w:ind w:left="283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D52AD"/>
    <w:rPr>
      <w:rFonts w:ascii="Arial" w:eastAsia="Times New Roman" w:hAnsi="Arial"/>
      <w:sz w:val="22"/>
    </w:rPr>
  </w:style>
  <w:style w:type="character" w:styleId="Odkaznakoment">
    <w:name w:val="annotation reference"/>
    <w:basedOn w:val="Standardnpsmoodstavce"/>
    <w:rsid w:val="00955545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55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5554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9555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55545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955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554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3F0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hovar@dshavir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9583-5629-4BCF-9679-D9066A0D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Kochová Renáta</cp:lastModifiedBy>
  <cp:revision>2</cp:revision>
  <cp:lastPrinted>2014-09-18T08:54:00Z</cp:lastPrinted>
  <dcterms:created xsi:type="dcterms:W3CDTF">2024-03-04T09:15:00Z</dcterms:created>
  <dcterms:modified xsi:type="dcterms:W3CDTF">2024-03-04T09:15:00Z</dcterms:modified>
</cp:coreProperties>
</file>